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3C" w:rsidRDefault="00117C3C" w:rsidP="00AB6674">
      <w:pPr>
        <w:pStyle w:val="a7"/>
        <w:jc w:val="center"/>
        <w:rPr>
          <w:rFonts w:ascii="Times New Roman" w:hAnsi="Times New Roman" w:cs="Times New Roman"/>
          <w:sz w:val="26"/>
          <w:szCs w:val="28"/>
        </w:rPr>
      </w:pP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117C3C" w:rsidRPr="00AB6674" w:rsidRDefault="00117C3C" w:rsidP="00AB6674">
      <w:pPr>
        <w:pStyle w:val="aa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AB6674">
        <w:rPr>
          <w:rFonts w:ascii="Times New Roman" w:hAnsi="Times New Roman" w:cs="Times New Roman"/>
          <w:spacing w:val="2"/>
          <w:sz w:val="26"/>
          <w:szCs w:val="26"/>
        </w:rPr>
        <w:t>(четвёртый созыв)</w:t>
      </w:r>
    </w:p>
    <w:p w:rsidR="00117C3C" w:rsidRPr="00084992" w:rsidRDefault="00117C3C" w:rsidP="00A940A1">
      <w:pPr>
        <w:rPr>
          <w:rFonts w:ascii="Times New Roman" w:hAnsi="Times New Roman" w:cs="Times New Roman"/>
          <w:sz w:val="26"/>
          <w:szCs w:val="26"/>
        </w:rPr>
      </w:pPr>
    </w:p>
    <w:p w:rsidR="00117C3C" w:rsidRPr="00084992" w:rsidRDefault="00AB6674" w:rsidP="00AB66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117C3C" w:rsidRPr="0008499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17C3C" w:rsidRPr="00AB6674" w:rsidRDefault="00C20309" w:rsidP="00AB667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AB6674" w:rsidRPr="00AB667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AB6674" w:rsidRPr="00AB6674">
        <w:rPr>
          <w:rFonts w:ascii="Times New Roman" w:hAnsi="Times New Roman" w:cs="Times New Roman"/>
          <w:sz w:val="26"/>
          <w:szCs w:val="26"/>
        </w:rPr>
        <w:t>.2022 г.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B667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пгт. Кировский                  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B6674">
        <w:rPr>
          <w:rFonts w:ascii="Times New Roman" w:hAnsi="Times New Roman" w:cs="Times New Roman"/>
          <w:sz w:val="26"/>
          <w:szCs w:val="26"/>
        </w:rPr>
        <w:t xml:space="preserve">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 № 1</w:t>
      </w:r>
      <w:r>
        <w:rPr>
          <w:rFonts w:ascii="Times New Roman" w:hAnsi="Times New Roman" w:cs="Times New Roman"/>
          <w:sz w:val="26"/>
          <w:szCs w:val="26"/>
        </w:rPr>
        <w:t>96</w:t>
      </w:r>
    </w:p>
    <w:p w:rsidR="00AB6674" w:rsidRDefault="00AB6674" w:rsidP="00117C3C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117C3C" w:rsidRPr="00117C3C" w:rsidRDefault="00117C3C" w:rsidP="00117C3C">
      <w:pPr>
        <w:pStyle w:val="a7"/>
        <w:jc w:val="center"/>
        <w:rPr>
          <w:rFonts w:ascii="Times New Roman" w:hAnsi="Times New Roman"/>
          <w:b/>
          <w:sz w:val="26"/>
        </w:rPr>
      </w:pPr>
      <w:r w:rsidRPr="00117C3C">
        <w:rPr>
          <w:rFonts w:ascii="Times New Roman" w:hAnsi="Times New Roman" w:cs="Times New Roman"/>
          <w:b/>
          <w:sz w:val="26"/>
          <w:szCs w:val="28"/>
        </w:rPr>
        <w:t>О</w:t>
      </w:r>
      <w:r w:rsidR="00C75BE2">
        <w:rPr>
          <w:rFonts w:ascii="Times New Roman" w:hAnsi="Times New Roman" w:cs="Times New Roman"/>
          <w:b/>
          <w:sz w:val="26"/>
          <w:szCs w:val="28"/>
        </w:rPr>
        <w:t xml:space="preserve"> внесении изменений и дополнений в Устав Кировского городского поселения</w:t>
      </w:r>
    </w:p>
    <w:p w:rsidR="00117C3C" w:rsidRPr="00117C3C" w:rsidRDefault="00117C3C" w:rsidP="00117C3C">
      <w:pPr>
        <w:pStyle w:val="a7"/>
        <w:rPr>
          <w:rFonts w:ascii="Times New Roman" w:hAnsi="Times New Roman" w:cs="Times New Roman"/>
          <w:sz w:val="26"/>
          <w:szCs w:val="28"/>
        </w:rPr>
      </w:pPr>
    </w:p>
    <w:p w:rsidR="008B6536" w:rsidRPr="008B6536" w:rsidRDefault="00117C3C" w:rsidP="008B653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7C3C">
        <w:rPr>
          <w:rFonts w:ascii="Times New Roman" w:hAnsi="Times New Roman"/>
          <w:sz w:val="26"/>
          <w:szCs w:val="28"/>
        </w:rPr>
        <w:t xml:space="preserve">         </w:t>
      </w:r>
      <w:proofErr w:type="gramStart"/>
      <w:r w:rsidR="00C75BE2" w:rsidRPr="008B6536">
        <w:rPr>
          <w:rFonts w:ascii="Times New Roman" w:hAnsi="Times New Roman" w:cs="Times New Roman"/>
          <w:sz w:val="26"/>
          <w:szCs w:val="26"/>
        </w:rPr>
        <w:t>В соответствии с Феде</w:t>
      </w:r>
      <w:r w:rsidR="00AB6674">
        <w:rPr>
          <w:rFonts w:ascii="Times New Roman" w:hAnsi="Times New Roman" w:cs="Times New Roman"/>
          <w:sz w:val="26"/>
          <w:szCs w:val="26"/>
        </w:rPr>
        <w:t>ральным законом от 11.06.2021 года</w:t>
      </w:r>
      <w:r w:rsidR="00C75BE2" w:rsidRPr="008B6536">
        <w:rPr>
          <w:rFonts w:ascii="Times New Roman" w:hAnsi="Times New Roman" w:cs="Times New Roman"/>
          <w:sz w:val="26"/>
          <w:szCs w:val="26"/>
        </w:rPr>
        <w:t xml:space="preserve"> № 170-ФЗ </w:t>
      </w:r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>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</w:t>
      </w:r>
      <w:r w:rsidR="00AB6674">
        <w:rPr>
          <w:rFonts w:ascii="Times New Roman" w:hAnsi="Times New Roman" w:cs="Times New Roman"/>
          <w:color w:val="000000"/>
          <w:sz w:val="26"/>
          <w:szCs w:val="26"/>
        </w:rPr>
        <w:t>кой Федерации", от 30.04.2021 года</w:t>
      </w:r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 №  116-ФЗ "О внесении изменений в отдельные законодательные акты Российс</w:t>
      </w:r>
      <w:r w:rsidR="00AB6674">
        <w:rPr>
          <w:rFonts w:ascii="Times New Roman" w:hAnsi="Times New Roman" w:cs="Times New Roman"/>
          <w:color w:val="000000"/>
          <w:sz w:val="26"/>
          <w:szCs w:val="26"/>
        </w:rPr>
        <w:t>кой Федерации", от 02.07.2021 года</w:t>
      </w:r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 № 304-ФЗ «О внесении изменений в Лесной кодекс Российской Федерации и</w:t>
      </w:r>
      <w:proofErr w:type="gramEnd"/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>статьи 14 и 16 Федерального закона "Об общих принципах организации местного самоуправления в Российс</w:t>
      </w:r>
      <w:r w:rsidR="00AB6674">
        <w:rPr>
          <w:rFonts w:ascii="Times New Roman" w:hAnsi="Times New Roman" w:cs="Times New Roman"/>
          <w:color w:val="000000"/>
          <w:sz w:val="26"/>
          <w:szCs w:val="26"/>
        </w:rPr>
        <w:t>кой Федерации", от 30.12.2021 года</w:t>
      </w:r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 № 492-ФЗ «О внесении изменений в Федеральный закон "Об искусственных земельных участках, созданных на водных объектах, находящи</w:t>
      </w:r>
      <w:r w:rsidR="00AB6674">
        <w:rPr>
          <w:rFonts w:ascii="Times New Roman" w:hAnsi="Times New Roman" w:cs="Times New Roman"/>
          <w:color w:val="000000"/>
          <w:sz w:val="26"/>
          <w:szCs w:val="26"/>
        </w:rPr>
        <w:t>хся в федеральной собственности,</w:t>
      </w:r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 и о внесении изменений в отдельные законодательные акты Российской Ф</w:t>
      </w:r>
      <w:r w:rsidR="00AB6674">
        <w:rPr>
          <w:rFonts w:ascii="Times New Roman" w:hAnsi="Times New Roman" w:cs="Times New Roman"/>
          <w:color w:val="000000"/>
          <w:sz w:val="26"/>
          <w:szCs w:val="26"/>
        </w:rPr>
        <w:t>едерации"</w:t>
      </w:r>
      <w:r w:rsidR="008B6536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B6536" w:rsidRPr="008B6536">
        <w:rPr>
          <w:rFonts w:ascii="Times New Roman" w:eastAsia="Times New Roman" w:hAnsi="Times New Roman" w:cs="Times New Roman"/>
          <w:sz w:val="26"/>
        </w:rPr>
        <w:t>рук</w:t>
      </w:r>
      <w:r w:rsidR="008B6536" w:rsidRPr="008B6536">
        <w:rPr>
          <w:rFonts w:ascii="Times New Roman" w:eastAsia="Times New Roman" w:hAnsi="Times New Roman" w:cs="Times New Roman"/>
          <w:sz w:val="26"/>
          <w:szCs w:val="26"/>
        </w:rPr>
        <w:t>оводствуясь Уставом Кировского городского поселения, принятым решением муниципального комитета Кировского городского поселения от</w:t>
      </w:r>
      <w:proofErr w:type="gramEnd"/>
      <w:r w:rsidR="008B6536" w:rsidRPr="008B6536">
        <w:rPr>
          <w:rFonts w:ascii="Times New Roman" w:eastAsia="Times New Roman" w:hAnsi="Times New Roman" w:cs="Times New Roman"/>
          <w:sz w:val="26"/>
          <w:szCs w:val="26"/>
        </w:rPr>
        <w:t xml:space="preserve"> 17.08.2005 года № 5 (в действующей редакции решения от </w:t>
      </w:r>
      <w:r w:rsidR="00F53D2B">
        <w:rPr>
          <w:rFonts w:ascii="Times New Roman" w:eastAsia="Times New Roman" w:hAnsi="Times New Roman" w:cs="Times New Roman"/>
          <w:sz w:val="26"/>
          <w:szCs w:val="26"/>
        </w:rPr>
        <w:t>27</w:t>
      </w:r>
      <w:r w:rsidR="008B6536" w:rsidRPr="008B653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53D2B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6536" w:rsidRPr="008B6536">
        <w:rPr>
          <w:rFonts w:ascii="Times New Roman" w:eastAsia="Times New Roman" w:hAnsi="Times New Roman" w:cs="Times New Roman"/>
          <w:sz w:val="26"/>
          <w:szCs w:val="26"/>
        </w:rPr>
        <w:t xml:space="preserve">.2021 года № </w:t>
      </w:r>
      <w:r w:rsidR="00F53D2B">
        <w:rPr>
          <w:rFonts w:ascii="Times New Roman" w:eastAsia="Times New Roman" w:hAnsi="Times New Roman" w:cs="Times New Roman"/>
          <w:sz w:val="26"/>
          <w:szCs w:val="26"/>
        </w:rPr>
        <w:t>112</w:t>
      </w:r>
      <w:r w:rsidR="008B6536" w:rsidRPr="008B6536">
        <w:rPr>
          <w:rFonts w:ascii="Times New Roman" w:eastAsia="Times New Roman" w:hAnsi="Times New Roman" w:cs="Times New Roman"/>
          <w:sz w:val="26"/>
          <w:szCs w:val="26"/>
        </w:rPr>
        <w:t>), муниципальный комитет Кировского городского поселения</w:t>
      </w:r>
    </w:p>
    <w:p w:rsidR="00117C3C" w:rsidRPr="00117C3C" w:rsidRDefault="00117C3C" w:rsidP="00117C3C">
      <w:pPr>
        <w:autoSpaceDE w:val="0"/>
        <w:jc w:val="both"/>
        <w:rPr>
          <w:rFonts w:ascii="Times New Roman" w:hAnsi="Times New Roman"/>
          <w:sz w:val="26"/>
        </w:rPr>
      </w:pPr>
      <w:r w:rsidRPr="00117C3C">
        <w:rPr>
          <w:rFonts w:ascii="Times New Roman" w:hAnsi="Times New Roman"/>
          <w:sz w:val="26"/>
          <w:szCs w:val="28"/>
        </w:rPr>
        <w:t>РЕШИЛ:</w:t>
      </w:r>
    </w:p>
    <w:p w:rsidR="00C02407" w:rsidRDefault="008B6536" w:rsidP="00C02407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2407">
        <w:rPr>
          <w:rFonts w:ascii="Times New Roman" w:hAnsi="Times New Roman" w:cs="Times New Roman"/>
          <w:sz w:val="26"/>
          <w:szCs w:val="26"/>
        </w:rPr>
        <w:t xml:space="preserve">Внести в Устав Кировского городского поселения следующие изменения и </w:t>
      </w:r>
    </w:p>
    <w:p w:rsidR="008B6536" w:rsidRDefault="008B6536" w:rsidP="00C0240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02407">
        <w:rPr>
          <w:rFonts w:ascii="Times New Roman" w:hAnsi="Times New Roman" w:cs="Times New Roman"/>
          <w:sz w:val="26"/>
          <w:szCs w:val="26"/>
        </w:rPr>
        <w:t>дополнения:</w:t>
      </w:r>
    </w:p>
    <w:p w:rsidR="00117C3C" w:rsidRDefault="008B6536" w:rsidP="00F53D2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177F2">
        <w:rPr>
          <w:rFonts w:ascii="Times New Roman" w:hAnsi="Times New Roman" w:cs="Times New Roman"/>
          <w:sz w:val="26"/>
          <w:szCs w:val="26"/>
          <w:u w:val="single"/>
        </w:rPr>
        <w:t>пункт 17 части 2 статьи 39.1</w:t>
      </w:r>
      <w:r w:rsidR="00F53D2B">
        <w:rPr>
          <w:rFonts w:ascii="Times New Roman" w:hAnsi="Times New Roman" w:cs="Times New Roman"/>
          <w:sz w:val="26"/>
          <w:szCs w:val="26"/>
        </w:rPr>
        <w:t xml:space="preserve">  исключить;</w:t>
      </w:r>
    </w:p>
    <w:p w:rsidR="008B6536" w:rsidRPr="00F53D2B" w:rsidRDefault="00C02407" w:rsidP="00C02407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3D2B">
        <w:rPr>
          <w:rFonts w:ascii="Times New Roman" w:hAnsi="Times New Roman" w:cs="Times New Roman"/>
          <w:sz w:val="26"/>
          <w:szCs w:val="26"/>
        </w:rPr>
        <w:t xml:space="preserve">    </w:t>
      </w:r>
      <w:r w:rsidRPr="00F53D2B">
        <w:rPr>
          <w:rFonts w:ascii="Times New Roman" w:hAnsi="Times New Roman" w:cs="Times New Roman"/>
          <w:sz w:val="26"/>
          <w:szCs w:val="26"/>
          <w:u w:val="single"/>
        </w:rPr>
        <w:t>в части 3 статьи 32</w:t>
      </w:r>
      <w:r w:rsidRPr="00F53D2B">
        <w:rPr>
          <w:rFonts w:ascii="Times New Roman" w:hAnsi="Times New Roman" w:cs="Times New Roman"/>
          <w:sz w:val="26"/>
          <w:szCs w:val="26"/>
        </w:rPr>
        <w:t>:</w:t>
      </w:r>
    </w:p>
    <w:p w:rsidR="00C02407" w:rsidRPr="00C02407" w:rsidRDefault="00C02407" w:rsidP="00C0240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02407">
        <w:rPr>
          <w:rFonts w:ascii="Times New Roman" w:hAnsi="Times New Roman" w:cs="Times New Roman"/>
          <w:sz w:val="26"/>
          <w:szCs w:val="26"/>
        </w:rPr>
        <w:t xml:space="preserve">а) </w:t>
      </w:r>
      <w:r w:rsidRPr="000177F2">
        <w:rPr>
          <w:rFonts w:ascii="Times New Roman" w:hAnsi="Times New Roman" w:cs="Times New Roman"/>
          <w:sz w:val="26"/>
          <w:szCs w:val="26"/>
          <w:u w:val="single"/>
        </w:rPr>
        <w:t>пункт 9</w:t>
      </w:r>
      <w:r w:rsidRPr="00C0240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02407" w:rsidRPr="00C02407" w:rsidRDefault="00C02407" w:rsidP="00C02407">
      <w:pPr>
        <w:pStyle w:val="ac"/>
        <w:shd w:val="clear" w:color="auto" w:fill="FFFFFF"/>
        <w:spacing w:before="169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"</w:t>
      </w:r>
      <w:r w:rsidRPr="00C02407">
        <w:rPr>
          <w:sz w:val="26"/>
          <w:szCs w:val="26"/>
        </w:rPr>
        <w:t xml:space="preserve">9) </w:t>
      </w:r>
      <w:r w:rsidRPr="00C02407">
        <w:rPr>
          <w:color w:val="000000"/>
          <w:sz w:val="26"/>
          <w:szCs w:val="26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C02407">
        <w:rPr>
          <w:color w:val="000000"/>
          <w:sz w:val="26"/>
          <w:szCs w:val="26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C02407">
        <w:rPr>
          <w:color w:val="000000"/>
          <w:sz w:val="26"/>
          <w:szCs w:val="26"/>
        </w:rPr>
        <w:t>;"</w:t>
      </w:r>
      <w:proofErr w:type="gramEnd"/>
      <w:r w:rsidRPr="00C02407">
        <w:rPr>
          <w:color w:val="000000"/>
          <w:sz w:val="26"/>
          <w:szCs w:val="26"/>
        </w:rPr>
        <w:t>;</w:t>
      </w:r>
    </w:p>
    <w:p w:rsidR="00C02407" w:rsidRPr="00C02407" w:rsidRDefault="00C02407" w:rsidP="00C02407">
      <w:pPr>
        <w:pStyle w:val="ac"/>
        <w:shd w:val="clear" w:color="auto" w:fill="FFFFFF"/>
        <w:spacing w:before="169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02407">
        <w:rPr>
          <w:color w:val="000000"/>
          <w:sz w:val="26"/>
          <w:szCs w:val="26"/>
        </w:rPr>
        <w:t>б) </w:t>
      </w:r>
      <w:r w:rsidR="00F53D2B">
        <w:rPr>
          <w:color w:val="000000"/>
          <w:sz w:val="26"/>
          <w:szCs w:val="26"/>
        </w:rPr>
        <w:t>дополнить</w:t>
      </w:r>
      <w:r w:rsidRPr="00C02407">
        <w:rPr>
          <w:color w:val="000000"/>
          <w:sz w:val="26"/>
          <w:szCs w:val="26"/>
        </w:rPr>
        <w:t> пунктом 9.1 следующего содержания:</w:t>
      </w:r>
    </w:p>
    <w:p w:rsidR="00F53D2B" w:rsidRPr="00F53D2B" w:rsidRDefault="00C02407" w:rsidP="00F53D2B">
      <w:pPr>
        <w:pStyle w:val="ac"/>
        <w:shd w:val="clear" w:color="auto" w:fill="FFFFFF"/>
        <w:spacing w:before="169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proofErr w:type="gramStart"/>
      <w:r w:rsidRPr="00C02407">
        <w:rPr>
          <w:color w:val="000000"/>
          <w:sz w:val="26"/>
          <w:szCs w:val="26"/>
        </w:rPr>
        <w:t xml:space="preserve">"9.1) сообщать в письменной форме представителю нанимателя (работодателю) о приобретении гражданства (подданства) иностранного государства либо </w:t>
      </w:r>
      <w:r w:rsidRPr="00C02407">
        <w:rPr>
          <w:color w:val="000000"/>
          <w:sz w:val="26"/>
          <w:szCs w:val="26"/>
        </w:rPr>
        <w:lastRenderedPageBreak/>
        <w:t>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C02407">
        <w:rPr>
          <w:color w:val="000000"/>
          <w:sz w:val="26"/>
          <w:szCs w:val="26"/>
        </w:rPr>
        <w:t xml:space="preserve"> иного документа, подтверждающего право на постоянное проживание гражданина на террит</w:t>
      </w:r>
      <w:r w:rsidR="00F53D2B">
        <w:rPr>
          <w:color w:val="000000"/>
          <w:sz w:val="26"/>
          <w:szCs w:val="26"/>
        </w:rPr>
        <w:t>ории иностранного государства</w:t>
      </w:r>
      <w:proofErr w:type="gramStart"/>
      <w:r w:rsidR="00F53D2B">
        <w:rPr>
          <w:color w:val="000000"/>
          <w:sz w:val="26"/>
          <w:szCs w:val="26"/>
        </w:rPr>
        <w:t>;"</w:t>
      </w:r>
      <w:proofErr w:type="gramEnd"/>
      <w:r w:rsidR="00F53D2B">
        <w:rPr>
          <w:color w:val="000000"/>
          <w:sz w:val="26"/>
          <w:szCs w:val="26"/>
        </w:rPr>
        <w:t>;</w:t>
      </w:r>
    </w:p>
    <w:p w:rsidR="000177F2" w:rsidRDefault="000177F2" w:rsidP="00F53D2B">
      <w:pPr>
        <w:pStyle w:val="ac"/>
        <w:numPr>
          <w:ilvl w:val="0"/>
          <w:numId w:val="11"/>
        </w:numPr>
        <w:shd w:val="clear" w:color="auto" w:fill="FFFFFF"/>
        <w:spacing w:before="169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ч</w:t>
      </w:r>
      <w:r w:rsidRPr="000177F2">
        <w:rPr>
          <w:color w:val="000000"/>
          <w:sz w:val="26"/>
          <w:szCs w:val="26"/>
          <w:u w:val="single"/>
        </w:rPr>
        <w:t>асть 1 статьи 5</w:t>
      </w:r>
      <w:r>
        <w:rPr>
          <w:color w:val="000000"/>
          <w:sz w:val="26"/>
          <w:szCs w:val="26"/>
        </w:rPr>
        <w:t xml:space="preserve"> дополнить пунктами 20.1 и 20.2 следующего содержания:</w:t>
      </w:r>
    </w:p>
    <w:p w:rsidR="000177F2" w:rsidRPr="000177F2" w:rsidRDefault="000177F2" w:rsidP="000177F2">
      <w:pPr>
        <w:pStyle w:val="ac"/>
        <w:shd w:val="clear" w:color="auto" w:fill="FFFFFF"/>
        <w:spacing w:before="169" w:beforeAutospacing="0" w:after="0" w:afterAutospacing="0"/>
        <w:jc w:val="both"/>
        <w:rPr>
          <w:color w:val="000000"/>
          <w:sz w:val="26"/>
          <w:szCs w:val="26"/>
        </w:rPr>
      </w:pPr>
      <w:r w:rsidRPr="000177F2">
        <w:rPr>
          <w:color w:val="000000"/>
          <w:sz w:val="26"/>
          <w:szCs w:val="26"/>
        </w:rPr>
        <w:t>"20.1)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0177F2" w:rsidRPr="000177F2" w:rsidRDefault="000177F2" w:rsidP="000177F2">
      <w:pPr>
        <w:pStyle w:val="ac"/>
        <w:shd w:val="clear" w:color="auto" w:fill="FFFFFF"/>
        <w:spacing w:before="169" w:beforeAutospacing="0" w:after="0" w:afterAutospacing="0"/>
        <w:jc w:val="both"/>
        <w:rPr>
          <w:color w:val="000000"/>
          <w:sz w:val="26"/>
          <w:szCs w:val="26"/>
        </w:rPr>
      </w:pPr>
      <w:r w:rsidRPr="000177F2">
        <w:rPr>
          <w:color w:val="000000"/>
          <w:sz w:val="26"/>
          <w:szCs w:val="26"/>
        </w:rPr>
        <w:t>20.2) осуществление мероприятий по лесоустройству в отношении лесов, расположенных на землях</w:t>
      </w:r>
      <w:r w:rsidR="00AB6674">
        <w:rPr>
          <w:color w:val="000000"/>
          <w:sz w:val="26"/>
          <w:szCs w:val="26"/>
        </w:rPr>
        <w:t xml:space="preserve"> населенных пунктов поселения</w:t>
      </w:r>
      <w:proofErr w:type="gramStart"/>
      <w:r w:rsidR="00AB6674">
        <w:rPr>
          <w:color w:val="000000"/>
          <w:sz w:val="26"/>
          <w:szCs w:val="26"/>
        </w:rPr>
        <w:t>;"</w:t>
      </w:r>
      <w:proofErr w:type="gramEnd"/>
      <w:r w:rsidR="00AB6674">
        <w:rPr>
          <w:color w:val="000000"/>
          <w:sz w:val="26"/>
          <w:szCs w:val="26"/>
        </w:rPr>
        <w:t>;</w:t>
      </w:r>
    </w:p>
    <w:p w:rsidR="000177F2" w:rsidRPr="000177F2" w:rsidRDefault="00AB6674" w:rsidP="000177F2">
      <w:pPr>
        <w:pStyle w:val="ac"/>
        <w:shd w:val="clear" w:color="auto" w:fill="FFFFFF"/>
        <w:spacing w:before="169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4) </w:t>
      </w:r>
      <w:r w:rsidR="000177F2">
        <w:rPr>
          <w:color w:val="000000"/>
          <w:sz w:val="26"/>
          <w:szCs w:val="26"/>
        </w:rPr>
        <w:t xml:space="preserve"> </w:t>
      </w:r>
      <w:r w:rsidR="000177F2" w:rsidRPr="000177F2">
        <w:rPr>
          <w:color w:val="000000"/>
          <w:sz w:val="26"/>
          <w:szCs w:val="26"/>
        </w:rPr>
        <w:t xml:space="preserve"> </w:t>
      </w:r>
      <w:r w:rsidR="000177F2" w:rsidRPr="000177F2">
        <w:rPr>
          <w:color w:val="000000"/>
          <w:spacing w:val="2"/>
          <w:sz w:val="26"/>
          <w:szCs w:val="26"/>
          <w:u w:val="single"/>
        </w:rPr>
        <w:t>в пункте 37 части 1 статьи 5</w:t>
      </w:r>
      <w:r w:rsidR="000177F2" w:rsidRPr="000177F2">
        <w:rPr>
          <w:color w:val="000000"/>
          <w:spacing w:val="2"/>
          <w:sz w:val="26"/>
          <w:szCs w:val="26"/>
        </w:rPr>
        <w:t xml:space="preserve"> слова ", проведение открытого аукциона на право заключить договор о создании искусственного земельного участка" исключить</w:t>
      </w:r>
      <w:r w:rsidR="000177F2">
        <w:rPr>
          <w:color w:val="000000"/>
          <w:spacing w:val="2"/>
          <w:sz w:val="26"/>
          <w:szCs w:val="26"/>
        </w:rPr>
        <w:t>.</w:t>
      </w:r>
    </w:p>
    <w:p w:rsidR="00C02407" w:rsidRPr="000177F2" w:rsidRDefault="00C02407" w:rsidP="00C02407">
      <w:pPr>
        <w:pStyle w:val="a7"/>
        <w:spacing w:line="360" w:lineRule="auto"/>
        <w:ind w:left="862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925858" w:rsidRDefault="00925858" w:rsidP="00AB6674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85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925858" w:rsidRPr="00925858" w:rsidRDefault="00925858" w:rsidP="00AB667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5858">
        <w:rPr>
          <w:rFonts w:ascii="Times New Roman" w:hAnsi="Times New Roman" w:cs="Times New Roman"/>
          <w:sz w:val="26"/>
          <w:szCs w:val="26"/>
        </w:rPr>
        <w:t xml:space="preserve">Направить решение муниципального комитета на </w:t>
      </w:r>
      <w:proofErr w:type="gramStart"/>
      <w:r w:rsidRPr="00925858">
        <w:rPr>
          <w:rFonts w:ascii="Times New Roman" w:hAnsi="Times New Roman" w:cs="Times New Roman"/>
          <w:sz w:val="26"/>
          <w:szCs w:val="26"/>
        </w:rPr>
        <w:t>государственную</w:t>
      </w:r>
      <w:proofErr w:type="gramEnd"/>
      <w:r w:rsidRPr="009258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858" w:rsidRDefault="00925858" w:rsidP="0092585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925858">
        <w:rPr>
          <w:rFonts w:ascii="Times New Roman" w:hAnsi="Times New Roman" w:cs="Times New Roman"/>
          <w:sz w:val="26"/>
          <w:szCs w:val="26"/>
        </w:rPr>
        <w:t>регистрацию в порядке, установленном федеральным законодательством.</w:t>
      </w:r>
    </w:p>
    <w:p w:rsidR="00925858" w:rsidRPr="00925858" w:rsidRDefault="00925858" w:rsidP="0092585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925858" w:rsidRDefault="00925858" w:rsidP="00AB667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5858">
        <w:rPr>
          <w:rFonts w:ascii="Times New Roman" w:hAnsi="Times New Roman" w:cs="Times New Roman"/>
          <w:sz w:val="26"/>
          <w:szCs w:val="26"/>
        </w:rPr>
        <w:t xml:space="preserve">Опубликовать решение муниципального комитета Кировского городского </w:t>
      </w:r>
    </w:p>
    <w:p w:rsidR="00925858" w:rsidRPr="00925858" w:rsidRDefault="00925858" w:rsidP="0092585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925858">
        <w:rPr>
          <w:rFonts w:ascii="Times New Roman" w:hAnsi="Times New Roman" w:cs="Times New Roman"/>
          <w:sz w:val="26"/>
          <w:szCs w:val="26"/>
        </w:rPr>
        <w:t>поселения «О внесении изменений и дополнений в Устав Кировского городского поселения» после государственной регистрации в средствах массовой информации.</w:t>
      </w:r>
    </w:p>
    <w:p w:rsidR="00925858" w:rsidRDefault="00925858" w:rsidP="00925858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925858" w:rsidRDefault="00925858" w:rsidP="00925858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7C3C" w:rsidRPr="00117C3C" w:rsidRDefault="00117C3C" w:rsidP="00117C3C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Pr="00117C3C" w:rsidRDefault="00117C3C" w:rsidP="00117C3C">
      <w:pPr>
        <w:pStyle w:val="a7"/>
        <w:jc w:val="both"/>
        <w:rPr>
          <w:rFonts w:ascii="Times New Roman" w:hAnsi="Times New Roman"/>
          <w:sz w:val="26"/>
        </w:rPr>
      </w:pPr>
      <w:r w:rsidRPr="00117C3C">
        <w:rPr>
          <w:rFonts w:ascii="Times New Roman" w:hAnsi="Times New Roman" w:cs="Times New Roman"/>
          <w:sz w:val="26"/>
          <w:szCs w:val="28"/>
        </w:rPr>
        <w:t xml:space="preserve">Глава </w:t>
      </w:r>
      <w:r>
        <w:rPr>
          <w:rFonts w:ascii="Times New Roman" w:hAnsi="Times New Roman" w:cs="Times New Roman"/>
          <w:sz w:val="26"/>
          <w:szCs w:val="28"/>
        </w:rPr>
        <w:t>Кировского городского поселения</w:t>
      </w:r>
      <w:r w:rsidRPr="00117C3C">
        <w:rPr>
          <w:rFonts w:ascii="Times New Roman" w:hAnsi="Times New Roman" w:cs="Times New Roman"/>
          <w:sz w:val="26"/>
          <w:szCs w:val="28"/>
        </w:rPr>
        <w:t xml:space="preserve">                                  </w:t>
      </w:r>
      <w:r w:rsidR="00C20309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117C3C">
        <w:rPr>
          <w:rFonts w:ascii="Times New Roman" w:hAnsi="Times New Roman" w:cs="Times New Roman"/>
          <w:sz w:val="26"/>
          <w:szCs w:val="28"/>
        </w:rPr>
        <w:t xml:space="preserve">    </w:t>
      </w:r>
      <w:r>
        <w:rPr>
          <w:rFonts w:ascii="Times New Roman" w:hAnsi="Times New Roman" w:cs="Times New Roman"/>
          <w:sz w:val="26"/>
          <w:szCs w:val="28"/>
        </w:rPr>
        <w:t>С.В. Коляда</w:t>
      </w:r>
    </w:p>
    <w:p w:rsidR="00117C3C" w:rsidRPr="00117C3C" w:rsidRDefault="00117C3C" w:rsidP="00117C3C">
      <w:pPr>
        <w:pStyle w:val="a7"/>
        <w:jc w:val="right"/>
        <w:rPr>
          <w:rFonts w:ascii="Times New Roman" w:hAnsi="Times New Roman" w:cs="Times New Roman"/>
          <w:sz w:val="26"/>
          <w:szCs w:val="28"/>
        </w:rPr>
      </w:pPr>
    </w:p>
    <w:p w:rsidR="00117C3C" w:rsidRPr="00117C3C" w:rsidRDefault="00117C3C" w:rsidP="00117C3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Pr="00117C3C" w:rsidRDefault="00117C3C" w:rsidP="00117C3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Default="00117C3C" w:rsidP="00117C3C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117C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17C3C" w:rsidSect="000177F2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FA2BC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22A0CBF"/>
    <w:multiLevelType w:val="hybridMultilevel"/>
    <w:tmpl w:val="52260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E6618"/>
    <w:multiLevelType w:val="multilevel"/>
    <w:tmpl w:val="A5D8D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28CE2EED"/>
    <w:multiLevelType w:val="multilevel"/>
    <w:tmpl w:val="24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B6A4DCD"/>
    <w:multiLevelType w:val="multilevel"/>
    <w:tmpl w:val="FEC8E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>
    <w:nsid w:val="395958FA"/>
    <w:multiLevelType w:val="hybridMultilevel"/>
    <w:tmpl w:val="EE748954"/>
    <w:lvl w:ilvl="0" w:tplc="6996F9D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A3948"/>
    <w:multiLevelType w:val="hybridMultilevel"/>
    <w:tmpl w:val="2F2644EC"/>
    <w:lvl w:ilvl="0" w:tplc="2C308F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4483A"/>
    <w:multiLevelType w:val="multilevel"/>
    <w:tmpl w:val="25385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40E294A"/>
    <w:multiLevelType w:val="multilevel"/>
    <w:tmpl w:val="0E182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A685D"/>
    <w:multiLevelType w:val="hybridMultilevel"/>
    <w:tmpl w:val="2E586362"/>
    <w:lvl w:ilvl="0" w:tplc="7D384B0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17C3C"/>
    <w:rsid w:val="000177F2"/>
    <w:rsid w:val="000F7FBA"/>
    <w:rsid w:val="00117C3C"/>
    <w:rsid w:val="00554E72"/>
    <w:rsid w:val="00690031"/>
    <w:rsid w:val="006C57BB"/>
    <w:rsid w:val="007F0523"/>
    <w:rsid w:val="00833176"/>
    <w:rsid w:val="00836BBD"/>
    <w:rsid w:val="008B6536"/>
    <w:rsid w:val="00925858"/>
    <w:rsid w:val="00A940A1"/>
    <w:rsid w:val="00AB6674"/>
    <w:rsid w:val="00C02407"/>
    <w:rsid w:val="00C20309"/>
    <w:rsid w:val="00C70E00"/>
    <w:rsid w:val="00C75BE2"/>
    <w:rsid w:val="00F01ADE"/>
    <w:rsid w:val="00F53D2B"/>
    <w:rsid w:val="00F8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BA"/>
  </w:style>
  <w:style w:type="paragraph" w:styleId="1">
    <w:name w:val="heading 1"/>
    <w:basedOn w:val="a"/>
    <w:next w:val="a"/>
    <w:link w:val="10"/>
    <w:qFormat/>
    <w:rsid w:val="00117C3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C3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rsid w:val="00117C3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5">
    <w:name w:val="Body Text"/>
    <w:basedOn w:val="a"/>
    <w:link w:val="a6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7C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Текст в заданном формате"/>
    <w:basedOn w:val="a"/>
    <w:rsid w:val="00117C3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1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C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17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653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0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577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816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13</cp:revision>
  <cp:lastPrinted>2022-03-17T23:38:00Z</cp:lastPrinted>
  <dcterms:created xsi:type="dcterms:W3CDTF">2022-01-28T00:35:00Z</dcterms:created>
  <dcterms:modified xsi:type="dcterms:W3CDTF">2022-03-17T23:38:00Z</dcterms:modified>
</cp:coreProperties>
</file>